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E5" w:rsidRDefault="007577E5" w:rsidP="00DB4EFF">
      <w:pPr>
        <w:pStyle w:val="Domynie"/>
        <w:jc w:val="center"/>
      </w:pPr>
      <w:r>
        <w:rPr>
          <w:rFonts w:ascii="Times New Roman"/>
          <w:b/>
          <w:bCs/>
          <w:sz w:val="24"/>
          <w:szCs w:val="24"/>
        </w:rPr>
        <w:t>Zarządzenie Nr</w:t>
      </w:r>
      <w:r w:rsidR="00E7443D">
        <w:rPr>
          <w:rFonts w:ascii="Times New Roman"/>
          <w:b/>
          <w:bCs/>
          <w:sz w:val="24"/>
          <w:szCs w:val="24"/>
        </w:rPr>
        <w:t xml:space="preserve"> </w:t>
      </w:r>
      <w:r w:rsidR="00A64BB8">
        <w:rPr>
          <w:rFonts w:ascii="Times New Roman"/>
          <w:b/>
          <w:bCs/>
          <w:sz w:val="24"/>
          <w:szCs w:val="24"/>
        </w:rPr>
        <w:t>193/</w:t>
      </w:r>
      <w:r w:rsidR="00B534AD">
        <w:rPr>
          <w:rFonts w:ascii="Times New Roman"/>
          <w:b/>
          <w:bCs/>
          <w:sz w:val="24"/>
          <w:szCs w:val="24"/>
        </w:rPr>
        <w:t>20</w:t>
      </w:r>
      <w:bookmarkStart w:id="0" w:name="_GoBack"/>
      <w:bookmarkEnd w:id="0"/>
      <w:r w:rsidR="00A64BB8">
        <w:rPr>
          <w:rFonts w:ascii="Times New Roman"/>
          <w:b/>
          <w:bCs/>
          <w:sz w:val="24"/>
          <w:szCs w:val="24"/>
        </w:rPr>
        <w:t>19</w:t>
      </w:r>
      <w:r>
        <w:rPr>
          <w:rFonts w:ascii="Times New Roman"/>
          <w:b/>
          <w:bCs/>
          <w:sz w:val="24"/>
          <w:szCs w:val="24"/>
        </w:rPr>
        <w:br/>
        <w:t>Wójta Gminy Celestynów</w:t>
      </w:r>
      <w:r>
        <w:rPr>
          <w:rFonts w:ascii="Times New Roman"/>
          <w:b/>
          <w:bCs/>
          <w:sz w:val="24"/>
          <w:szCs w:val="24"/>
        </w:rPr>
        <w:br/>
        <w:t>z dnia</w:t>
      </w:r>
      <w:r w:rsidR="00E7443D">
        <w:rPr>
          <w:rFonts w:ascii="Times New Roman"/>
          <w:b/>
          <w:bCs/>
          <w:sz w:val="24"/>
          <w:szCs w:val="24"/>
        </w:rPr>
        <w:t xml:space="preserve"> </w:t>
      </w:r>
      <w:r w:rsidR="00A64BB8">
        <w:rPr>
          <w:rFonts w:ascii="Times New Roman"/>
          <w:b/>
          <w:bCs/>
          <w:sz w:val="24"/>
          <w:szCs w:val="24"/>
        </w:rPr>
        <w:t>12</w:t>
      </w:r>
      <w:r w:rsidR="00D908FE">
        <w:rPr>
          <w:rFonts w:ascii="Times New Roman"/>
          <w:b/>
          <w:bCs/>
          <w:sz w:val="24"/>
          <w:szCs w:val="24"/>
        </w:rPr>
        <w:t xml:space="preserve"> grudnia </w:t>
      </w:r>
      <w:r w:rsidR="00E7443D">
        <w:rPr>
          <w:rFonts w:ascii="Times New Roman"/>
          <w:b/>
          <w:bCs/>
          <w:sz w:val="24"/>
          <w:szCs w:val="24"/>
        </w:rPr>
        <w:t>2019 roku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7577E5" w:rsidRDefault="007577E5" w:rsidP="00C7680A">
      <w:pPr>
        <w:pStyle w:val="Domynie"/>
        <w:spacing w:before="240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w sprawie </w:t>
      </w:r>
      <w:r w:rsidR="00D908FE">
        <w:rPr>
          <w:rFonts w:ascii="Times New Roman" w:cs="Times New Roman"/>
          <w:b/>
          <w:sz w:val="24"/>
          <w:szCs w:val="24"/>
        </w:rPr>
        <w:t>ustalenia Regulaminu dowozu i dofinansowania dojazdu do szkół uczniom niepełnosprawnym z terenu Gminy Celestynów</w:t>
      </w:r>
    </w:p>
    <w:p w:rsidR="007577E5" w:rsidRPr="00123C98" w:rsidRDefault="007577E5" w:rsidP="00DB4EFF">
      <w:pPr>
        <w:pStyle w:val="Domynie"/>
        <w:jc w:val="both"/>
        <w:rPr>
          <w:rFonts w:ascii="Times New Roman" w:cs="Times New Roman"/>
          <w:sz w:val="24"/>
          <w:szCs w:val="24"/>
        </w:rPr>
      </w:pPr>
    </w:p>
    <w:p w:rsidR="007577E5" w:rsidRDefault="007577E5" w:rsidP="00DB4EFF">
      <w:pPr>
        <w:pStyle w:val="Domynie"/>
        <w:spacing w:after="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 xml:space="preserve">Na podstawie art. 30 ustawy </w:t>
      </w:r>
      <w:r w:rsidR="008C0E01">
        <w:rPr>
          <w:rFonts w:ascii="Times New Roman" w:cs="Times New Roman"/>
          <w:sz w:val="24"/>
          <w:szCs w:val="24"/>
        </w:rPr>
        <w:t xml:space="preserve">z dnia 8 marca 1990 r. </w:t>
      </w:r>
      <w:r>
        <w:rPr>
          <w:rFonts w:ascii="Times New Roman" w:cs="Times New Roman"/>
          <w:sz w:val="24"/>
          <w:szCs w:val="24"/>
        </w:rPr>
        <w:t>o samorządzie gminnym (Dz. U. z 201</w:t>
      </w:r>
      <w:r w:rsidR="00857C3B">
        <w:rPr>
          <w:rFonts w:ascii="Times New Roman" w:cs="Times New Roman"/>
          <w:sz w:val="24"/>
          <w:szCs w:val="24"/>
        </w:rPr>
        <w:t>9</w:t>
      </w:r>
      <w:r>
        <w:rPr>
          <w:rFonts w:ascii="Times New Roman" w:cs="Times New Roman"/>
          <w:sz w:val="24"/>
          <w:szCs w:val="24"/>
        </w:rPr>
        <w:t xml:space="preserve"> r.</w:t>
      </w:r>
      <w:r w:rsidR="008C0E01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poz. </w:t>
      </w:r>
      <w:r w:rsidR="00857C3B">
        <w:rPr>
          <w:rFonts w:ascii="Times New Roman" w:cs="Times New Roman"/>
          <w:sz w:val="24"/>
          <w:szCs w:val="24"/>
        </w:rPr>
        <w:t>50</w:t>
      </w:r>
      <w:r w:rsidR="00DB075C">
        <w:rPr>
          <w:rFonts w:ascii="Times New Roman" w:cs="Times New Roman"/>
          <w:sz w:val="24"/>
          <w:szCs w:val="24"/>
        </w:rPr>
        <w:t>6</w:t>
      </w:r>
      <w:r w:rsidR="00715932">
        <w:rPr>
          <w:rFonts w:ascii="Times New Roman" w:cs="Times New Roman"/>
          <w:sz w:val="24"/>
          <w:szCs w:val="24"/>
        </w:rPr>
        <w:t xml:space="preserve"> z późn. zm.</w:t>
      </w:r>
      <w:r w:rsidR="00C378DB">
        <w:rPr>
          <w:rFonts w:ascii="Times New Roman" w:cs="Times New Roman"/>
          <w:sz w:val="24"/>
          <w:szCs w:val="24"/>
        </w:rPr>
        <w:t>)</w:t>
      </w:r>
      <w:r w:rsidR="00D908FE">
        <w:rPr>
          <w:rFonts w:ascii="Times New Roman" w:cs="Times New Roman"/>
          <w:sz w:val="24"/>
          <w:szCs w:val="24"/>
        </w:rPr>
        <w:t>, art. 32 ust. 6 i art. 39 ust. 4 ustawy z dnia 14 grudnia 2016 r.</w:t>
      </w:r>
      <w:r w:rsidR="008C0E01">
        <w:rPr>
          <w:rFonts w:ascii="Times New Roman" w:cs="Times New Roman"/>
          <w:sz w:val="24"/>
          <w:szCs w:val="24"/>
        </w:rPr>
        <w:t xml:space="preserve">                       </w:t>
      </w:r>
      <w:r w:rsidR="00D908FE">
        <w:rPr>
          <w:rFonts w:ascii="Times New Roman" w:cs="Times New Roman"/>
          <w:sz w:val="24"/>
          <w:szCs w:val="24"/>
        </w:rPr>
        <w:t>Prawo oświatowe (Dz. U. z 2019 r. poz. 1148 z późn. zm.),</w:t>
      </w:r>
      <w:r>
        <w:rPr>
          <w:rFonts w:ascii="Times New Roman" w:cs="Times New Roman"/>
          <w:sz w:val="24"/>
          <w:szCs w:val="24"/>
        </w:rPr>
        <w:t xml:space="preserve"> zarządzam</w:t>
      </w:r>
      <w:r w:rsidR="00CB7357">
        <w:rPr>
          <w:rFonts w:ascii="Times New Roman" w:cs="Times New Roman"/>
          <w:sz w:val="24"/>
          <w:szCs w:val="24"/>
        </w:rPr>
        <w:t>,</w:t>
      </w:r>
      <w:r>
        <w:rPr>
          <w:rFonts w:ascii="Times New Roman" w:cs="Times New Roman"/>
          <w:sz w:val="24"/>
          <w:szCs w:val="24"/>
        </w:rPr>
        <w:t xml:space="preserve"> co następuje:</w:t>
      </w:r>
    </w:p>
    <w:p w:rsidR="007577E5" w:rsidRDefault="007577E5" w:rsidP="00123C98">
      <w:pPr>
        <w:pStyle w:val="Domynie"/>
        <w:spacing w:before="240" w:after="24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§ 1</w:t>
      </w:r>
    </w:p>
    <w:p w:rsidR="007577E5" w:rsidRPr="0066232D" w:rsidRDefault="0066232D" w:rsidP="0066232D">
      <w:pPr>
        <w:pStyle w:val="Domynie"/>
        <w:tabs>
          <w:tab w:val="left" w:pos="1134"/>
        </w:tabs>
        <w:spacing w:after="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Ustala się Regulamin dowozu i dofinansowania dojazdu do szkół uczniom niepełnosprawnym              z terenu Gminy Celestynów.  </w:t>
      </w:r>
    </w:p>
    <w:p w:rsidR="007577E5" w:rsidRDefault="007577E5" w:rsidP="00123C98">
      <w:pPr>
        <w:pStyle w:val="Domynie"/>
        <w:spacing w:before="240" w:after="240"/>
        <w:jc w:val="center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§ 2</w:t>
      </w:r>
    </w:p>
    <w:p w:rsidR="0066232D" w:rsidRPr="0066232D" w:rsidRDefault="0066232D" w:rsidP="00D1564A">
      <w:pPr>
        <w:pStyle w:val="Domynie"/>
        <w:spacing w:after="0"/>
        <w:jc w:val="both"/>
        <w:rPr>
          <w:rFonts w:cs="Times New Roman"/>
          <w:bCs/>
          <w:szCs w:val="24"/>
        </w:rPr>
      </w:pPr>
      <w:r w:rsidRPr="0066232D">
        <w:rPr>
          <w:rFonts w:ascii="Times New Roman" w:cs="Times New Roman"/>
          <w:bCs/>
          <w:sz w:val="24"/>
          <w:szCs w:val="24"/>
        </w:rPr>
        <w:t xml:space="preserve">Umowy zawarte przed dniem </w:t>
      </w:r>
      <w:r>
        <w:rPr>
          <w:rFonts w:ascii="Times New Roman" w:cs="Times New Roman"/>
          <w:bCs/>
          <w:sz w:val="24"/>
          <w:szCs w:val="24"/>
        </w:rPr>
        <w:t xml:space="preserve">wejścia w życie zarządzenia wygasają z upływem okresu na jaki zostały zawarte.  </w:t>
      </w:r>
    </w:p>
    <w:p w:rsidR="007577E5" w:rsidRDefault="007577E5" w:rsidP="00123C98">
      <w:pPr>
        <w:pStyle w:val="Domynie"/>
        <w:spacing w:before="240" w:after="24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§ 3</w:t>
      </w:r>
    </w:p>
    <w:p w:rsidR="007577E5" w:rsidRDefault="00FB682E" w:rsidP="00D1564A">
      <w:pPr>
        <w:pStyle w:val="Domynie"/>
        <w:spacing w:after="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Wykonanie zarządzenia powierza się Kierownikowi Zakładu Obsługi Szkół Gminy Celestynów.</w:t>
      </w:r>
    </w:p>
    <w:p w:rsidR="007577E5" w:rsidRDefault="007577E5" w:rsidP="00123C98">
      <w:pPr>
        <w:pStyle w:val="Domynie"/>
        <w:spacing w:before="240" w:after="24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§ </w:t>
      </w:r>
      <w:r w:rsidR="00FB682E">
        <w:rPr>
          <w:rFonts w:ascii="Times New Roman" w:cs="Times New Roman"/>
          <w:b/>
          <w:sz w:val="24"/>
          <w:szCs w:val="24"/>
        </w:rPr>
        <w:t>4</w:t>
      </w:r>
    </w:p>
    <w:p w:rsidR="007577E5" w:rsidRDefault="007577E5" w:rsidP="00EA577F">
      <w:pPr>
        <w:pStyle w:val="Domynie"/>
        <w:spacing w:after="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Traci moc </w:t>
      </w:r>
      <w:r w:rsidR="00FB682E" w:rsidRPr="00FB682E">
        <w:rPr>
          <w:rFonts w:ascii="Times New Roman" w:cs="Times New Roman"/>
          <w:sz w:val="24"/>
          <w:szCs w:val="24"/>
        </w:rPr>
        <w:t>z</w:t>
      </w:r>
      <w:r w:rsidRPr="00FB682E">
        <w:rPr>
          <w:rFonts w:ascii="Times New Roman" w:cs="Times New Roman"/>
          <w:sz w:val="24"/>
          <w:szCs w:val="24"/>
        </w:rPr>
        <w:t xml:space="preserve">arządzenie Nr </w:t>
      </w:r>
      <w:r w:rsidR="00FB682E">
        <w:rPr>
          <w:rFonts w:ascii="Times New Roman" w:cs="Times New Roman"/>
          <w:sz w:val="24"/>
          <w:szCs w:val="24"/>
        </w:rPr>
        <w:t>91</w:t>
      </w:r>
      <w:r w:rsidR="000A38FB" w:rsidRPr="00FB682E">
        <w:rPr>
          <w:rFonts w:ascii="Times New Roman" w:cs="Times New Roman"/>
          <w:sz w:val="24"/>
          <w:szCs w:val="24"/>
        </w:rPr>
        <w:t>/2019</w:t>
      </w:r>
      <w:r>
        <w:rPr>
          <w:rFonts w:ascii="Times New Roman" w:cs="Times New Roman"/>
          <w:sz w:val="24"/>
          <w:szCs w:val="24"/>
        </w:rPr>
        <w:t xml:space="preserve"> Wójta Gminy Celestynów z dnia</w:t>
      </w:r>
      <w:r>
        <w:rPr>
          <w:rFonts w:ascii="Times New Roman" w:cs="Times New Roman"/>
          <w:b/>
          <w:sz w:val="24"/>
          <w:szCs w:val="24"/>
        </w:rPr>
        <w:t xml:space="preserve"> </w:t>
      </w:r>
      <w:r w:rsidR="00FB682E" w:rsidRPr="00FB682E">
        <w:rPr>
          <w:rFonts w:ascii="Times New Roman" w:cs="Times New Roman"/>
          <w:bCs/>
          <w:sz w:val="24"/>
          <w:szCs w:val="24"/>
        </w:rPr>
        <w:t>21 maja</w:t>
      </w:r>
      <w:r w:rsidRPr="00FB682E">
        <w:rPr>
          <w:rFonts w:ascii="Times New Roman" w:cs="Times New Roman"/>
          <w:bCs/>
          <w:sz w:val="24"/>
          <w:szCs w:val="24"/>
        </w:rPr>
        <w:t xml:space="preserve"> 201</w:t>
      </w:r>
      <w:r w:rsidR="000A38FB" w:rsidRPr="00FB682E">
        <w:rPr>
          <w:rFonts w:ascii="Times New Roman" w:cs="Times New Roman"/>
          <w:bCs/>
          <w:sz w:val="24"/>
          <w:szCs w:val="24"/>
        </w:rPr>
        <w:t>9</w:t>
      </w:r>
      <w:r w:rsidRPr="00FB682E">
        <w:rPr>
          <w:rFonts w:ascii="Times New Roman" w:cs="Times New Roman"/>
          <w:bCs/>
          <w:sz w:val="24"/>
          <w:szCs w:val="24"/>
        </w:rPr>
        <w:t xml:space="preserve"> r</w:t>
      </w:r>
      <w:r w:rsidR="009C7CDB">
        <w:rPr>
          <w:rFonts w:ascii="Times New Roman" w:cs="Times New Roman"/>
          <w:bCs/>
          <w:sz w:val="24"/>
          <w:szCs w:val="24"/>
        </w:rPr>
        <w:t>oku</w:t>
      </w:r>
      <w:r w:rsidR="00772544">
        <w:rPr>
          <w:rFonts w:ascii="Times New Roman" w:cs="Times New Roman"/>
          <w:bCs/>
          <w:sz w:val="24"/>
          <w:szCs w:val="24"/>
        </w:rPr>
        <w:t xml:space="preserve"> </w:t>
      </w:r>
      <w:r w:rsidR="008C0E01">
        <w:rPr>
          <w:rFonts w:asci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cs="Times New Roman"/>
          <w:sz w:val="24"/>
          <w:szCs w:val="24"/>
        </w:rPr>
        <w:t xml:space="preserve">w sprawie </w:t>
      </w:r>
      <w:r w:rsidR="00FB682E">
        <w:rPr>
          <w:rFonts w:ascii="Times New Roman" w:cs="Times New Roman"/>
          <w:sz w:val="24"/>
          <w:szCs w:val="24"/>
        </w:rPr>
        <w:t>ustalenia Regulaminu dowozu i dofinansowania dojazdu do szkół uczniom niepełnosprawnym</w:t>
      </w:r>
      <w:r w:rsidR="008C0E01">
        <w:rPr>
          <w:rFonts w:ascii="Times New Roman" w:cs="Times New Roman"/>
          <w:sz w:val="24"/>
          <w:szCs w:val="24"/>
        </w:rPr>
        <w:t xml:space="preserve"> </w:t>
      </w:r>
      <w:r w:rsidR="00FB682E">
        <w:rPr>
          <w:rFonts w:ascii="Times New Roman" w:cs="Times New Roman"/>
          <w:sz w:val="24"/>
          <w:szCs w:val="24"/>
        </w:rPr>
        <w:t>z terenu Gminy Celestynów.</w:t>
      </w:r>
    </w:p>
    <w:p w:rsidR="007577E5" w:rsidRDefault="007577E5" w:rsidP="00123C98">
      <w:pPr>
        <w:pStyle w:val="Domynie"/>
        <w:spacing w:before="240" w:after="240"/>
        <w:jc w:val="center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 xml:space="preserve">§ </w:t>
      </w:r>
      <w:r w:rsidR="00FB682E">
        <w:rPr>
          <w:rFonts w:ascii="Times New Roman" w:cs="Times New Roman"/>
          <w:b/>
          <w:sz w:val="24"/>
          <w:szCs w:val="24"/>
        </w:rPr>
        <w:t>5</w:t>
      </w:r>
    </w:p>
    <w:p w:rsidR="007577E5" w:rsidRDefault="007577E5" w:rsidP="00DB4EFF">
      <w:pPr>
        <w:pStyle w:val="Domynie"/>
        <w:rPr>
          <w:rFonts w:cs="Times New Roman"/>
          <w:szCs w:val="24"/>
        </w:rPr>
      </w:pPr>
      <w:bookmarkStart w:id="1" w:name="__UnoMark__1_748267608"/>
      <w:bookmarkEnd w:id="1"/>
      <w:r>
        <w:rPr>
          <w:rFonts w:ascii="Times New Roman" w:cs="Times New Roman"/>
          <w:sz w:val="24"/>
          <w:szCs w:val="24"/>
        </w:rPr>
        <w:t>Zarządzenie wchodzi w życie z dniem podpisania.</w:t>
      </w:r>
    </w:p>
    <w:p w:rsidR="007577E5" w:rsidRDefault="007577E5" w:rsidP="00DB4EFF">
      <w:pPr>
        <w:pStyle w:val="Domynie"/>
        <w:rPr>
          <w:rFonts w:cs="Times New Roman"/>
          <w:szCs w:val="24"/>
        </w:rPr>
      </w:pPr>
    </w:p>
    <w:p w:rsidR="007577E5" w:rsidRDefault="007577E5" w:rsidP="00DB4EFF">
      <w:pPr>
        <w:pStyle w:val="Domynie"/>
        <w:rPr>
          <w:rFonts w:cs="Times New Roman"/>
          <w:szCs w:val="24"/>
        </w:rPr>
      </w:pPr>
    </w:p>
    <w:p w:rsidR="007577E5" w:rsidRPr="00445174" w:rsidRDefault="007577E5" w:rsidP="00DB4EFF">
      <w:pPr>
        <w:pStyle w:val="Domynie"/>
        <w:rPr>
          <w:rFonts w:ascii="Times New Roman" w:cs="Times New Roman"/>
          <w:sz w:val="24"/>
          <w:szCs w:val="24"/>
        </w:rPr>
      </w:pPr>
      <w:r w:rsidRPr="00445174">
        <w:rPr>
          <w:rFonts w:ascii="Times New Roman" w:cs="Times New Roman"/>
          <w:sz w:val="28"/>
          <w:szCs w:val="24"/>
        </w:rPr>
        <w:t xml:space="preserve">                                                                                                      </w:t>
      </w:r>
    </w:p>
    <w:p w:rsidR="00E73F7E" w:rsidRPr="00445174" w:rsidRDefault="00445174" w:rsidP="00DB4EFF">
      <w:pPr>
        <w:pStyle w:val="Domynie"/>
        <w:rPr>
          <w:rFonts w:ascii="Times New Roman" w:cs="Times New Roman"/>
          <w:sz w:val="24"/>
          <w:szCs w:val="24"/>
        </w:rPr>
      </w:pPr>
      <w:r w:rsidRPr="00445174">
        <w:rPr>
          <w:rFonts w:ascii="Times New Roman" w:cs="Times New Roman"/>
          <w:sz w:val="24"/>
          <w:szCs w:val="24"/>
        </w:rPr>
        <w:tab/>
      </w:r>
      <w:r w:rsidRPr="00445174">
        <w:rPr>
          <w:rFonts w:ascii="Times New Roman" w:cs="Times New Roman"/>
          <w:sz w:val="24"/>
          <w:szCs w:val="24"/>
        </w:rPr>
        <w:tab/>
      </w:r>
      <w:r w:rsidRPr="00445174">
        <w:rPr>
          <w:rFonts w:ascii="Times New Roman" w:cs="Times New Roman"/>
          <w:sz w:val="24"/>
          <w:szCs w:val="24"/>
        </w:rPr>
        <w:tab/>
      </w:r>
      <w:r w:rsidRPr="00445174">
        <w:rPr>
          <w:rFonts w:ascii="Times New Roman" w:cs="Times New Roman"/>
          <w:sz w:val="24"/>
          <w:szCs w:val="24"/>
        </w:rPr>
        <w:tab/>
      </w:r>
      <w:r w:rsidRPr="00445174">
        <w:rPr>
          <w:rFonts w:ascii="Times New Roman" w:cs="Times New Roman"/>
          <w:sz w:val="24"/>
          <w:szCs w:val="24"/>
        </w:rPr>
        <w:tab/>
      </w:r>
      <w:r w:rsidRPr="00445174">
        <w:rPr>
          <w:rFonts w:ascii="Times New Roman" w:cs="Times New Roman"/>
          <w:sz w:val="24"/>
          <w:szCs w:val="24"/>
        </w:rPr>
        <w:tab/>
      </w:r>
      <w:r w:rsidRPr="00445174">
        <w:rPr>
          <w:rFonts w:ascii="Times New Roman" w:cs="Times New Roman"/>
          <w:sz w:val="24"/>
          <w:szCs w:val="24"/>
        </w:rPr>
        <w:tab/>
        <w:t xml:space="preserve">    </w:t>
      </w:r>
    </w:p>
    <w:p w:rsidR="00445174" w:rsidRPr="00445174" w:rsidRDefault="00445174" w:rsidP="00DB4EFF">
      <w:pPr>
        <w:pStyle w:val="Domynie"/>
        <w:rPr>
          <w:rFonts w:ascii="Times New Roman" w:cs="Times New Roman"/>
          <w:sz w:val="24"/>
          <w:szCs w:val="24"/>
        </w:rPr>
      </w:pPr>
    </w:p>
    <w:sectPr w:rsidR="00445174" w:rsidRPr="00445174" w:rsidSect="008C0E01">
      <w:type w:val="continuous"/>
      <w:pgSz w:w="12240" w:h="15840"/>
      <w:pgMar w:top="1134" w:right="1608" w:bottom="426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C6A64D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38"/>
    <w:rsid w:val="000A38FB"/>
    <w:rsid w:val="000A46DE"/>
    <w:rsid w:val="00123C98"/>
    <w:rsid w:val="002E671D"/>
    <w:rsid w:val="003273D9"/>
    <w:rsid w:val="00406116"/>
    <w:rsid w:val="00445174"/>
    <w:rsid w:val="004E7738"/>
    <w:rsid w:val="0066232D"/>
    <w:rsid w:val="006D4A03"/>
    <w:rsid w:val="00706681"/>
    <w:rsid w:val="00707D16"/>
    <w:rsid w:val="00715932"/>
    <w:rsid w:val="007577E5"/>
    <w:rsid w:val="00772544"/>
    <w:rsid w:val="00783AC4"/>
    <w:rsid w:val="00857C3B"/>
    <w:rsid w:val="00872395"/>
    <w:rsid w:val="008B0814"/>
    <w:rsid w:val="008C0E01"/>
    <w:rsid w:val="008C37C0"/>
    <w:rsid w:val="00970403"/>
    <w:rsid w:val="009C7CDB"/>
    <w:rsid w:val="00A64BB8"/>
    <w:rsid w:val="00B534AD"/>
    <w:rsid w:val="00C378DB"/>
    <w:rsid w:val="00C7680A"/>
    <w:rsid w:val="00CB7357"/>
    <w:rsid w:val="00D1564A"/>
    <w:rsid w:val="00D459AE"/>
    <w:rsid w:val="00D908FE"/>
    <w:rsid w:val="00DB075C"/>
    <w:rsid w:val="00DB4EFF"/>
    <w:rsid w:val="00E468FE"/>
    <w:rsid w:val="00E7379F"/>
    <w:rsid w:val="00E73F7E"/>
    <w:rsid w:val="00E7443D"/>
    <w:rsid w:val="00EA577F"/>
    <w:rsid w:val="00F52953"/>
    <w:rsid w:val="00F6495D"/>
    <w:rsid w:val="00FB682E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F19EE"/>
  <w14:defaultImageDpi w14:val="0"/>
  <w15:docId w15:val="{CDA379D5-4CD6-4DDA-8FC9-36534DBF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styleId="NormalnyWeb">
    <w:name w:val="Normal (Web)"/>
    <w:basedOn w:val="Normalny"/>
    <w:uiPriority w:val="99"/>
    <w:pPr>
      <w:widowControl w:val="0"/>
      <w:autoSpaceDE w:val="0"/>
      <w:autoSpaceDN w:val="0"/>
      <w:adjustRightInd w:val="0"/>
      <w:spacing w:before="100" w:after="119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StudzinskaK</cp:lastModifiedBy>
  <cp:revision>6</cp:revision>
  <cp:lastPrinted>2019-10-24T08:39:00Z</cp:lastPrinted>
  <dcterms:created xsi:type="dcterms:W3CDTF">2019-12-09T12:10:00Z</dcterms:created>
  <dcterms:modified xsi:type="dcterms:W3CDTF">2019-12-12T08:32:00Z</dcterms:modified>
</cp:coreProperties>
</file>