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41" w:rsidRPr="00073370" w:rsidRDefault="00823741" w:rsidP="00823741">
      <w:pPr>
        <w:spacing w:after="0" w:line="240" w:lineRule="auto"/>
        <w:ind w:left="432" w:hanging="432"/>
        <w:jc w:val="right"/>
        <w:outlineLvl w:val="0"/>
        <w:rPr>
          <w:rFonts w:ascii="Verdana" w:hAnsi="Verdana" w:cs="Verdana"/>
          <w:b/>
          <w:bCs/>
          <w:color w:val="000000"/>
          <w:spacing w:val="5"/>
          <w:kern w:val="1"/>
          <w:sz w:val="18"/>
          <w:szCs w:val="18"/>
          <w:u w:val="single"/>
        </w:rPr>
      </w:pPr>
      <w:bookmarkStart w:id="0" w:name="_Toc515434624"/>
      <w:bookmarkStart w:id="1" w:name="_Toc3805672"/>
      <w:bookmarkStart w:id="2" w:name="_Toc3811341"/>
      <w:r w:rsidRPr="00073370">
        <w:rPr>
          <w:rFonts w:ascii="Verdana" w:hAnsi="Verdana" w:cs="Verdana"/>
          <w:b/>
          <w:bCs/>
          <w:color w:val="000000"/>
          <w:spacing w:val="5"/>
          <w:kern w:val="1"/>
          <w:sz w:val="18"/>
          <w:szCs w:val="18"/>
          <w:u w:val="single"/>
        </w:rPr>
        <w:t>Załącznik nr 1 do SIWZ – Wzór oferty</w:t>
      </w:r>
      <w:bookmarkEnd w:id="0"/>
      <w:bookmarkEnd w:id="1"/>
      <w:bookmarkEnd w:id="2"/>
    </w:p>
    <w:p w:rsidR="00823741" w:rsidRPr="00073370" w:rsidRDefault="00823741" w:rsidP="00823741">
      <w:pPr>
        <w:spacing w:after="0" w:line="240" w:lineRule="auto"/>
        <w:ind w:hanging="142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>Postępowanie nr RIZPiFZ.271.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27.2020</w:t>
      </w:r>
    </w:p>
    <w:p w:rsidR="00823741" w:rsidRPr="00073370" w:rsidRDefault="00823741" w:rsidP="00823741">
      <w:pPr>
        <w:spacing w:after="0" w:line="240" w:lineRule="auto"/>
        <w:ind w:hanging="142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</w:p>
    <w:p w:rsidR="00823741" w:rsidRPr="00073370" w:rsidRDefault="00823741" w:rsidP="00823741">
      <w:pPr>
        <w:pStyle w:val="Default"/>
        <w:ind w:hanging="142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823741" w:rsidRPr="00073370" w:rsidRDefault="00823741" w:rsidP="00823741">
      <w:pPr>
        <w:widowControl w:val="0"/>
        <w:suppressAutoHyphens/>
        <w:spacing w:after="0" w:line="240" w:lineRule="auto"/>
        <w:ind w:hanging="142"/>
        <w:jc w:val="center"/>
        <w:textAlignment w:val="baseline"/>
        <w:rPr>
          <w:rFonts w:ascii="Verdana" w:hAnsi="Verdana" w:cs="Verdana"/>
          <w:b/>
          <w:bCs/>
          <w:color w:val="000000"/>
          <w:kern w:val="1"/>
          <w:sz w:val="18"/>
          <w:szCs w:val="18"/>
          <w:lang w:eastAsia="zh-CN"/>
        </w:rPr>
      </w:pPr>
      <w:r w:rsidRPr="00073370">
        <w:rPr>
          <w:rFonts w:ascii="Verdana" w:hAnsi="Verdana" w:cs="Verdana"/>
          <w:b/>
          <w:bCs/>
          <w:color w:val="000000"/>
          <w:kern w:val="1"/>
          <w:sz w:val="18"/>
          <w:szCs w:val="18"/>
          <w:lang w:eastAsia="zh-CN"/>
        </w:rPr>
        <w:t>Formularz oferty</w:t>
      </w:r>
    </w:p>
    <w:p w:rsidR="00823741" w:rsidRPr="00073370" w:rsidRDefault="00823741" w:rsidP="00823741">
      <w:pPr>
        <w:pStyle w:val="Default"/>
        <w:spacing w:line="360" w:lineRule="auto"/>
        <w:ind w:left="-142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823741" w:rsidRPr="00073370" w:rsidRDefault="00823741" w:rsidP="00823741">
      <w:pPr>
        <w:pStyle w:val="Textbodyuser"/>
        <w:tabs>
          <w:tab w:val="left" w:pos="0"/>
        </w:tabs>
        <w:spacing w:line="360" w:lineRule="auto"/>
        <w:ind w:left="-142"/>
        <w:jc w:val="left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Nazwa wykonawcy:...........................................................................................................</w:t>
      </w:r>
    </w:p>
    <w:p w:rsidR="00823741" w:rsidRPr="00073370" w:rsidRDefault="00823741" w:rsidP="00823741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ind w:left="-142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  <w:lang w:val="de-DE"/>
        </w:rPr>
        <w:t xml:space="preserve">Adres………..............................................................................................................................                 </w:t>
      </w:r>
    </w:p>
    <w:p w:rsidR="00823741" w:rsidRPr="00073370" w:rsidRDefault="00823741" w:rsidP="00823741">
      <w:pPr>
        <w:pStyle w:val="Textbodyuser"/>
        <w:tabs>
          <w:tab w:val="left" w:pos="0"/>
        </w:tabs>
        <w:spacing w:line="360" w:lineRule="auto"/>
        <w:ind w:left="-142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  <w:lang w:val="de-DE"/>
        </w:rPr>
        <w:t>Tel. ................................................................</w:t>
      </w:r>
      <w:proofErr w:type="spellStart"/>
      <w:r w:rsidRPr="00073370">
        <w:rPr>
          <w:rFonts w:ascii="Verdana" w:hAnsi="Verdana" w:cs="Verdana"/>
          <w:color w:val="000000"/>
          <w:sz w:val="18"/>
          <w:szCs w:val="18"/>
        </w:rPr>
        <w:t>tel.kom</w:t>
      </w:r>
      <w:proofErr w:type="spellEnd"/>
      <w:r w:rsidRPr="00073370">
        <w:rPr>
          <w:rFonts w:ascii="Verdana" w:hAnsi="Verdana" w:cs="Verdana"/>
          <w:color w:val="000000"/>
          <w:sz w:val="18"/>
          <w:szCs w:val="18"/>
        </w:rPr>
        <w:t xml:space="preserve"> ............................................................</w:t>
      </w:r>
    </w:p>
    <w:p w:rsidR="00823741" w:rsidRPr="00073370" w:rsidRDefault="00823741" w:rsidP="00823741">
      <w:pPr>
        <w:pStyle w:val="Textbodyuser"/>
        <w:tabs>
          <w:tab w:val="left" w:pos="0"/>
        </w:tabs>
        <w:spacing w:line="360" w:lineRule="auto"/>
        <w:ind w:left="-142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Fax.................................................................e-mail .............................................................</w:t>
      </w:r>
    </w:p>
    <w:p w:rsidR="00823741" w:rsidRPr="00073370" w:rsidRDefault="00823741" w:rsidP="00823741">
      <w:pPr>
        <w:pStyle w:val="Textbodyuser"/>
        <w:tabs>
          <w:tab w:val="left" w:pos="0"/>
        </w:tabs>
        <w:spacing w:line="360" w:lineRule="auto"/>
        <w:ind w:left="-142"/>
        <w:jc w:val="left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 xml:space="preserve">Adres do korespondencji (jeżeli inny niż adres siedziby): </w:t>
      </w:r>
    </w:p>
    <w:p w:rsidR="00823741" w:rsidRPr="00073370" w:rsidRDefault="00823741" w:rsidP="00823741">
      <w:pPr>
        <w:pStyle w:val="Textbodyuser"/>
        <w:tabs>
          <w:tab w:val="left" w:pos="0"/>
        </w:tabs>
        <w:spacing w:line="360" w:lineRule="auto"/>
        <w:ind w:left="-142"/>
        <w:jc w:val="left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............................................................................................................................................</w:t>
      </w:r>
    </w:p>
    <w:p w:rsidR="00823741" w:rsidRPr="00073370" w:rsidRDefault="00823741" w:rsidP="00823741">
      <w:pPr>
        <w:pStyle w:val="Textbodyuser"/>
        <w:tabs>
          <w:tab w:val="left" w:pos="567"/>
        </w:tabs>
        <w:ind w:left="-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23741" w:rsidRPr="00073370" w:rsidRDefault="00823741" w:rsidP="00823741">
      <w:pPr>
        <w:pStyle w:val="Textbodyuser"/>
        <w:tabs>
          <w:tab w:val="left" w:pos="567"/>
        </w:tabs>
        <w:ind w:left="-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>OFERTA PRZETARGOWA</w:t>
      </w:r>
    </w:p>
    <w:p w:rsidR="00823741" w:rsidRPr="00073370" w:rsidRDefault="00823741" w:rsidP="00823741">
      <w:pPr>
        <w:pStyle w:val="Textbodyuser"/>
        <w:tabs>
          <w:tab w:val="left" w:pos="567"/>
        </w:tabs>
        <w:ind w:left="-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>Gmina Celestynów</w:t>
      </w:r>
    </w:p>
    <w:p w:rsidR="00823741" w:rsidRPr="00073370" w:rsidRDefault="00823741" w:rsidP="00823741">
      <w:pPr>
        <w:pStyle w:val="Textbodyuser"/>
        <w:tabs>
          <w:tab w:val="left" w:pos="567"/>
        </w:tabs>
        <w:ind w:left="-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 xml:space="preserve">ul. </w:t>
      </w:r>
      <w:proofErr w:type="spellStart"/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>Regucka</w:t>
      </w:r>
      <w:proofErr w:type="spellEnd"/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 xml:space="preserve"> 3</w:t>
      </w:r>
    </w:p>
    <w:p w:rsidR="00823741" w:rsidRPr="00073370" w:rsidRDefault="00823741" w:rsidP="00823741">
      <w:pPr>
        <w:pStyle w:val="Textbodyuser"/>
        <w:tabs>
          <w:tab w:val="left" w:pos="567"/>
        </w:tabs>
        <w:ind w:left="-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>05-430 Celestynów</w:t>
      </w:r>
    </w:p>
    <w:p w:rsidR="00823741" w:rsidRPr="00073370" w:rsidRDefault="00823741" w:rsidP="00823741">
      <w:pPr>
        <w:tabs>
          <w:tab w:val="left" w:pos="-12960"/>
          <w:tab w:val="left" w:pos="567"/>
        </w:tabs>
        <w:spacing w:after="0" w:line="240" w:lineRule="auto"/>
        <w:ind w:left="-142"/>
        <w:jc w:val="both"/>
        <w:rPr>
          <w:rFonts w:ascii="Verdana" w:hAnsi="Verdana" w:cs="Verdana"/>
          <w:b/>
          <w:bCs/>
          <w:color w:val="000000"/>
          <w:kern w:val="1"/>
          <w:sz w:val="18"/>
          <w:szCs w:val="18"/>
          <w:lang w:eastAsia="ar-SA"/>
        </w:rPr>
      </w:pPr>
    </w:p>
    <w:p w:rsidR="00823741" w:rsidRPr="00EF08FA" w:rsidRDefault="00823741" w:rsidP="00823741">
      <w:pPr>
        <w:tabs>
          <w:tab w:val="left" w:pos="142"/>
        </w:tabs>
        <w:spacing w:line="360" w:lineRule="auto"/>
        <w:ind w:left="-142" w:right="7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 xml:space="preserve">W odpowiedzi na ogłoszenie Gminy Celestynów postępowania o udzielenie zamówienia publicznego  prowadzonego w trybie przetargu nieograniczonego pn.: </w:t>
      </w:r>
      <w:r w:rsidRPr="00EF08FA">
        <w:rPr>
          <w:rStyle w:val="WW-Domylnaczcionkaakapitu"/>
          <w:rFonts w:ascii="Verdana" w:hAnsi="Verdana" w:cs="Verdana"/>
          <w:b/>
          <w:bCs/>
          <w:iCs/>
          <w:sz w:val="18"/>
          <w:szCs w:val="18"/>
        </w:rPr>
        <w:t xml:space="preserve">„Budowa przydomowych biologicznych oczyszczalni ścieków – etap VIII”, </w:t>
      </w:r>
      <w:r w:rsidRPr="00EF08FA">
        <w:rPr>
          <w:rFonts w:ascii="Verdana" w:hAnsi="Verdana" w:cs="Verdana"/>
          <w:color w:val="000000"/>
          <w:sz w:val="18"/>
          <w:szCs w:val="18"/>
        </w:rPr>
        <w:t>składam niniejszą ofertę, oświadczając że akceptuję w całości wszystkie warunki zawarte w SIWZ,</w:t>
      </w:r>
    </w:p>
    <w:p w:rsidR="00823741" w:rsidRPr="00073370" w:rsidRDefault="00823741" w:rsidP="00823741">
      <w:pPr>
        <w:tabs>
          <w:tab w:val="left" w:pos="142"/>
        </w:tabs>
        <w:spacing w:after="0"/>
        <w:ind w:left="-142" w:right="6"/>
        <w:jc w:val="both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oferuję wykonanie przedmiotowego zamówienia za cenę</w:t>
      </w: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073370">
        <w:rPr>
          <w:rFonts w:ascii="Verdana" w:hAnsi="Verdana" w:cs="Verdana"/>
          <w:color w:val="000000"/>
          <w:sz w:val="18"/>
          <w:szCs w:val="18"/>
        </w:rPr>
        <w:t xml:space="preserve"> netto:</w:t>
      </w:r>
      <w:r w:rsidRPr="00073370">
        <w:rPr>
          <w:rFonts w:ascii="Verdana" w:hAnsi="Verdana" w:cs="Verdana"/>
          <w:b/>
          <w:bCs/>
          <w:color w:val="000000"/>
          <w:sz w:val="18"/>
          <w:szCs w:val="18"/>
        </w:rPr>
        <w:t xml:space="preserve"> ………………………………………. </w:t>
      </w:r>
      <w:r w:rsidRPr="00073370">
        <w:rPr>
          <w:rFonts w:ascii="Verdana" w:hAnsi="Verdana" w:cs="Verdana"/>
          <w:color w:val="000000"/>
          <w:sz w:val="18"/>
          <w:szCs w:val="18"/>
        </w:rPr>
        <w:t xml:space="preserve">PLN </w:t>
      </w:r>
    </w:p>
    <w:p w:rsidR="00823741" w:rsidRPr="00073370" w:rsidRDefault="00823741" w:rsidP="00823741">
      <w:pPr>
        <w:tabs>
          <w:tab w:val="left" w:pos="142"/>
        </w:tabs>
        <w:spacing w:after="0"/>
        <w:ind w:left="-142" w:right="6"/>
        <w:jc w:val="both"/>
        <w:rPr>
          <w:rFonts w:ascii="Verdana" w:hAnsi="Verdana" w:cs="Verdana"/>
          <w:sz w:val="18"/>
          <w:szCs w:val="18"/>
        </w:rPr>
      </w:pPr>
      <w:r w:rsidRPr="00073370">
        <w:rPr>
          <w:rFonts w:ascii="Verdana" w:hAnsi="Verdana" w:cs="Verdana"/>
          <w:sz w:val="18"/>
          <w:szCs w:val="18"/>
        </w:rPr>
        <w:t>………. % VAT</w:t>
      </w:r>
    </w:p>
    <w:p w:rsidR="00823741" w:rsidRPr="00073370" w:rsidRDefault="00823741" w:rsidP="00823741">
      <w:pPr>
        <w:tabs>
          <w:tab w:val="left" w:pos="0"/>
          <w:tab w:val="left" w:pos="426"/>
        </w:tabs>
        <w:ind w:left="-142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23741" w:rsidRPr="00073370" w:rsidRDefault="00823741" w:rsidP="00823741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Verdana" w:hAnsi="Verdana" w:cs="Verdana"/>
          <w:sz w:val="18"/>
          <w:szCs w:val="18"/>
          <w:lang w:eastAsia="pl-PL"/>
        </w:rPr>
      </w:pPr>
      <w:r w:rsidRPr="00073370">
        <w:rPr>
          <w:rFonts w:ascii="Verdana" w:hAnsi="Verdana" w:cs="Verdana"/>
          <w:sz w:val="18"/>
          <w:szCs w:val="18"/>
          <w:lang w:eastAsia="pl-PL"/>
        </w:rPr>
        <w:t>oferuję wykonanie przedmiotowego zamówienia za cenę</w:t>
      </w:r>
      <w:r w:rsidRPr="00073370">
        <w:rPr>
          <w:rFonts w:ascii="Verdana" w:hAnsi="Verdana" w:cs="Verdana"/>
          <w:b/>
          <w:bCs/>
          <w:sz w:val="18"/>
          <w:szCs w:val="18"/>
          <w:lang w:eastAsia="pl-PL"/>
        </w:rPr>
        <w:t xml:space="preserve"> </w:t>
      </w:r>
      <w:r w:rsidRPr="00073370">
        <w:rPr>
          <w:rFonts w:ascii="Verdana" w:hAnsi="Verdana" w:cs="Verdana"/>
          <w:sz w:val="18"/>
          <w:szCs w:val="18"/>
          <w:lang w:eastAsia="pl-PL"/>
        </w:rPr>
        <w:t xml:space="preserve"> brutto:</w:t>
      </w:r>
      <w:r w:rsidRPr="00073370">
        <w:rPr>
          <w:rFonts w:ascii="Verdana" w:hAnsi="Verdana" w:cs="Verdana"/>
          <w:b/>
          <w:bCs/>
          <w:sz w:val="18"/>
          <w:szCs w:val="18"/>
          <w:lang w:eastAsia="pl-PL"/>
        </w:rPr>
        <w:t xml:space="preserve"> …………………………………..…</w:t>
      </w:r>
      <w:r w:rsidRPr="00073370">
        <w:rPr>
          <w:rFonts w:ascii="Verdana" w:hAnsi="Verdana" w:cs="Verdana"/>
          <w:sz w:val="18"/>
          <w:szCs w:val="18"/>
          <w:lang w:eastAsia="pl-PL"/>
        </w:rPr>
        <w:t>PLN, (słownie..........................................................................................................................................zł)</w:t>
      </w:r>
    </w:p>
    <w:p w:rsidR="00823741" w:rsidRPr="00073370" w:rsidRDefault="00823741" w:rsidP="00823741">
      <w:pPr>
        <w:pStyle w:val="Standard"/>
        <w:spacing w:line="23" w:lineRule="atLeast"/>
        <w:ind w:left="-14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823741" w:rsidRPr="00073370" w:rsidRDefault="00823741" w:rsidP="00823741">
      <w:pPr>
        <w:pStyle w:val="Standard"/>
        <w:spacing w:line="23" w:lineRule="atLeast"/>
        <w:ind w:left="-142"/>
        <w:jc w:val="both"/>
        <w:rPr>
          <w:rStyle w:val="WW-Domylnaczcionkaakapitu"/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 xml:space="preserve">Udzielam gwarancji i rękojmi na wykonane roboty </w:t>
      </w:r>
      <w:r w:rsidRPr="00073370">
        <w:rPr>
          <w:rFonts w:ascii="Verdana" w:hAnsi="Verdana" w:cs="Verdana"/>
          <w:color w:val="000000"/>
          <w:sz w:val="18"/>
          <w:szCs w:val="18"/>
          <w:u w:val="single"/>
        </w:rPr>
        <w:t>od dnia odbioru końcowego</w:t>
      </w:r>
      <w:r w:rsidRPr="00073370">
        <w:rPr>
          <w:rFonts w:ascii="Verdana" w:hAnsi="Verdana" w:cs="Verdana"/>
          <w:color w:val="000000"/>
          <w:sz w:val="18"/>
          <w:szCs w:val="18"/>
        </w:rPr>
        <w:t xml:space="preserve"> na _______ lat</w:t>
      </w:r>
    </w:p>
    <w:p w:rsidR="00823741" w:rsidRPr="00073370" w:rsidRDefault="00823741" w:rsidP="00823741">
      <w:pPr>
        <w:tabs>
          <w:tab w:val="left" w:pos="142"/>
        </w:tabs>
        <w:spacing w:after="0" w:line="23" w:lineRule="atLeast"/>
        <w:ind w:right="6" w:hanging="142"/>
        <w:jc w:val="both"/>
        <w:rPr>
          <w:rStyle w:val="WW-Domylnaczcionkaakapitu"/>
          <w:rFonts w:ascii="Calibri Light" w:hAnsi="Calibri Light" w:cs="Calibri Light"/>
          <w:color w:val="000000"/>
          <w:sz w:val="18"/>
          <w:szCs w:val="18"/>
        </w:rPr>
      </w:pPr>
    </w:p>
    <w:p w:rsidR="00823741" w:rsidRPr="00D91E16" w:rsidRDefault="00823741" w:rsidP="00823741">
      <w:pPr>
        <w:spacing w:after="0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>0 pkt za zaoferowanie przez Wykonawcę 3 lat gwarancji i rękojmi na wykonane roboty;</w:t>
      </w:r>
    </w:p>
    <w:p w:rsidR="00823741" w:rsidRPr="00D91E16" w:rsidRDefault="00823741" w:rsidP="00823741">
      <w:pPr>
        <w:spacing w:after="0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>10 pkt za zaoferowanie przez Wykonawcę 3,5 lat gwarancji i rękojmi na wykonane roboty;</w:t>
      </w:r>
    </w:p>
    <w:p w:rsidR="00823741" w:rsidRPr="00D91E16" w:rsidRDefault="00823741" w:rsidP="00823741">
      <w:pPr>
        <w:spacing w:after="0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>20 pkt za zaoferowanie przez Wykonawcę 4 lat gwarancji i rękojmi na wykonane roboty;</w:t>
      </w:r>
    </w:p>
    <w:p w:rsidR="00823741" w:rsidRPr="00D91E16" w:rsidRDefault="00823741" w:rsidP="00823741">
      <w:pPr>
        <w:spacing w:after="0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>30 pkt za zaoferowanie przez Wykonawcę 4,5 lat gwarancji i rękojmi na wykonane roboty;</w:t>
      </w:r>
    </w:p>
    <w:p w:rsidR="00823741" w:rsidRPr="00D91E16" w:rsidRDefault="00823741" w:rsidP="00823741">
      <w:pPr>
        <w:spacing w:after="0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>40 pkt za zaoferowanie przez Wykonawcę 5 lat gwarancji i rękojmi na wykonane roboty.</w:t>
      </w:r>
    </w:p>
    <w:p w:rsidR="00823741" w:rsidRDefault="00823741" w:rsidP="00823741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823741" w:rsidRPr="00D91E16" w:rsidRDefault="00823741" w:rsidP="00823741">
      <w:pPr>
        <w:spacing w:after="0" w:line="360" w:lineRule="auto"/>
        <w:rPr>
          <w:rFonts w:ascii="Verdana" w:hAnsi="Verdana" w:cs="Verdana"/>
          <w:b/>
          <w:bCs/>
          <w:i/>
          <w:sz w:val="16"/>
          <w:szCs w:val="16"/>
        </w:rPr>
      </w:pPr>
      <w:r w:rsidRPr="00D91E16">
        <w:rPr>
          <w:rFonts w:ascii="Verdana" w:hAnsi="Verdana" w:cs="Verdana"/>
          <w:b/>
          <w:bCs/>
          <w:i/>
          <w:sz w:val="16"/>
          <w:szCs w:val="16"/>
        </w:rPr>
        <w:t xml:space="preserve">Minimalny okres gwarancji i rękojmi na wykonane roboty wynosi 3 lata </w:t>
      </w:r>
    </w:p>
    <w:p w:rsidR="00823741" w:rsidRPr="00D91E16" w:rsidRDefault="00823741" w:rsidP="00823741">
      <w:pPr>
        <w:spacing w:after="0" w:line="360" w:lineRule="auto"/>
        <w:rPr>
          <w:rFonts w:ascii="Verdana" w:hAnsi="Verdana" w:cs="Verdana"/>
          <w:b/>
          <w:bCs/>
          <w:i/>
          <w:sz w:val="16"/>
          <w:szCs w:val="16"/>
        </w:rPr>
      </w:pPr>
      <w:r w:rsidRPr="00D91E16">
        <w:rPr>
          <w:rFonts w:ascii="Verdana" w:hAnsi="Verdana" w:cs="Verdana"/>
          <w:b/>
          <w:bCs/>
          <w:i/>
          <w:sz w:val="16"/>
          <w:szCs w:val="16"/>
        </w:rPr>
        <w:t xml:space="preserve">Maksymalny okres gwarancji rękojmi na wykonane roboty wynosi  5 lat </w:t>
      </w:r>
    </w:p>
    <w:p w:rsidR="00823741" w:rsidRPr="00D91E16" w:rsidRDefault="00823741" w:rsidP="00823741">
      <w:pPr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 xml:space="preserve">Oferta Wykonawcy, który zaoferuje okres gwarancji i rękojmi za wady krótszy niż 3 lata lub nie zaproponuje żadnego okresu gwarancji i rękojmi za wady, zostanie odrzucona z postępowania na podstawie art. 89 ust. 1 pkt. 2 </w:t>
      </w:r>
      <w:proofErr w:type="spellStart"/>
      <w:r w:rsidRPr="00D91E16">
        <w:rPr>
          <w:rFonts w:ascii="Verdana" w:hAnsi="Verdana" w:cs="Verdana"/>
          <w:i/>
          <w:sz w:val="16"/>
          <w:szCs w:val="16"/>
        </w:rPr>
        <w:t>Pzp</w:t>
      </w:r>
      <w:proofErr w:type="spellEnd"/>
      <w:r w:rsidRPr="00D91E16">
        <w:rPr>
          <w:rFonts w:ascii="Verdana" w:hAnsi="Verdana" w:cs="Verdana"/>
          <w:i/>
          <w:sz w:val="16"/>
          <w:szCs w:val="16"/>
        </w:rPr>
        <w:t xml:space="preserve">. </w:t>
      </w:r>
    </w:p>
    <w:p w:rsidR="00823741" w:rsidRPr="00D91E16" w:rsidRDefault="00823741" w:rsidP="00823741">
      <w:pPr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D91E16">
        <w:rPr>
          <w:rFonts w:ascii="Verdana" w:hAnsi="Verdana" w:cs="Verdana"/>
          <w:i/>
          <w:sz w:val="16"/>
          <w:szCs w:val="16"/>
        </w:rPr>
        <w:t xml:space="preserve">Jeżeli Wykonawca zaproponuje w ofercie okres gwarancji i rękojmi za wady dłuższy niż 5 lat Wykonawca otrzyma maksymalną ilość pkt w podanym kryterium tj. 40 pkt. </w:t>
      </w:r>
    </w:p>
    <w:p w:rsidR="00823741" w:rsidRPr="00EF08FA" w:rsidRDefault="00823741" w:rsidP="00823741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823741" w:rsidRPr="00073370" w:rsidRDefault="00823741" w:rsidP="00823741">
      <w:pPr>
        <w:widowControl w:val="0"/>
        <w:numPr>
          <w:ilvl w:val="0"/>
          <w:numId w:val="2"/>
        </w:numPr>
        <w:suppressAutoHyphens/>
        <w:adjustRightInd w:val="0"/>
        <w:spacing w:after="0"/>
        <w:ind w:left="142" w:hanging="284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Oświadczamy, że:</w:t>
      </w:r>
    </w:p>
    <w:p w:rsidR="00823741" w:rsidRPr="00073370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 xml:space="preserve">Zapoznaliśmy się z wymaganiami Zamawiającego dotyczącymi wykonania robót budowlanych będących przedmiotem zamówienia i nie wnosimy do nich zastrzeżeń. </w:t>
      </w:r>
    </w:p>
    <w:p w:rsidR="00823741" w:rsidRPr="00073370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Uważamy się za związany złożoną ofertą na czas wskazany w Specyfikacji Istotnych Warunków Zamówienia.</w:t>
      </w:r>
    </w:p>
    <w:p w:rsidR="00823741" w:rsidRPr="00073370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 xml:space="preserve">Oświadczamy, że cena brutto oferty uwzględnia wszystkie elementy i koszty składające się na </w:t>
      </w:r>
      <w:r w:rsidRPr="00073370">
        <w:rPr>
          <w:rFonts w:ascii="Verdana" w:hAnsi="Verdana" w:cs="Verdana"/>
          <w:color w:val="000000"/>
          <w:sz w:val="18"/>
          <w:szCs w:val="18"/>
        </w:rPr>
        <w:lastRenderedPageBreak/>
        <w:t>wykonanie przedmiotu zamówienia.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073370">
        <w:rPr>
          <w:rFonts w:ascii="Verdana" w:hAnsi="Verdana" w:cs="Verdana"/>
          <w:color w:val="000000"/>
          <w:sz w:val="18"/>
          <w:szCs w:val="18"/>
        </w:rPr>
        <w:t>Oświadczam, że akceptuję postanowienia umowy i zobowiązuję się w przypadku wyboru naszej</w:t>
      </w:r>
      <w:r w:rsidRPr="00E26C37">
        <w:rPr>
          <w:rFonts w:ascii="Verdana" w:hAnsi="Verdana" w:cs="Verdana"/>
          <w:color w:val="000000"/>
          <w:sz w:val="18"/>
          <w:szCs w:val="18"/>
        </w:rPr>
        <w:t xml:space="preserve"> oferty do zawarcia umowy na warunkach wymienionych w SIWZ, w miejscu i terminie wyznaczonym przez Zamawiającego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Wadium o wartości ………………..…zł wnieśliśmy w dniu .......................... w formie .................................................................................................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Prosimy o zwrot wadium wpłaconego w gotówce na konto ……………………………………………………………….…………………………………………………………………………..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W przypadku wystąpienia okoliczności, o których mowa w art. 46 ust. 4 a oraz art. 46 ust. 5 ustawy Prawo zamówień publicznych nie będziemy zgłaszać roszczeń do wniesionego wadium.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Dokumenty wymienione na stronach …………………. umieszczone w oddzielnej kopercie na końcu oferty stanowią tajemnicę przedsiębiorstwa i nie mogą być ujawniane osobom trzecim.</w:t>
      </w:r>
    </w:p>
    <w:p w:rsidR="00823741" w:rsidRPr="00E26C37" w:rsidRDefault="00823741" w:rsidP="00823741">
      <w:pPr>
        <w:widowControl w:val="0"/>
        <w:numPr>
          <w:ilvl w:val="1"/>
          <w:numId w:val="1"/>
        </w:numPr>
        <w:suppressAutoHyphens/>
        <w:adjustRightInd w:val="0"/>
        <w:spacing w:after="0"/>
        <w:ind w:left="567" w:hanging="425"/>
        <w:jc w:val="both"/>
        <w:textAlignment w:val="baseline"/>
        <w:rPr>
          <w:rFonts w:ascii="Verdana" w:hAnsi="Verdana" w:cs="Verdana"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 xml:space="preserve">Zobowiązujemy się wykonywać przedmiot zamówienia  w terminie: 60 dni od dnia podpisania umowy. </w:t>
      </w:r>
    </w:p>
    <w:p w:rsidR="00823741" w:rsidRPr="00E26C37" w:rsidRDefault="00823741" w:rsidP="00823741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567" w:right="7" w:hanging="425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Oferta została złożona na ….. stronach podpisanych i kolejno ponumerowanych od nr ….. do nr…</w:t>
      </w:r>
    </w:p>
    <w:p w:rsidR="00823741" w:rsidRPr="00E26C37" w:rsidRDefault="00823741" w:rsidP="00823741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567" w:right="7" w:hanging="425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26C37">
        <w:rPr>
          <w:rFonts w:ascii="Verdana" w:hAnsi="Verdana" w:cs="Verdana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3741" w:rsidRPr="00E24D01" w:rsidRDefault="00823741" w:rsidP="00823741">
      <w:pPr>
        <w:pStyle w:val="Akapitzlist"/>
        <w:tabs>
          <w:tab w:val="left" w:pos="0"/>
        </w:tabs>
        <w:spacing w:after="0" w:line="23" w:lineRule="atLeast"/>
        <w:ind w:left="567" w:right="7" w:hanging="425"/>
        <w:jc w:val="both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823741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Pr="007950DE" w:rsidRDefault="00823741" w:rsidP="00823741">
      <w:pPr>
        <w:spacing w:after="0" w:line="23" w:lineRule="atLeast"/>
        <w:rPr>
          <w:rFonts w:ascii="Verdana" w:hAnsi="Verdana" w:cs="Verdana"/>
          <w:color w:val="000000"/>
          <w:sz w:val="18"/>
          <w:szCs w:val="18"/>
        </w:rPr>
      </w:pPr>
    </w:p>
    <w:p w:rsidR="00823741" w:rsidRPr="007950DE" w:rsidRDefault="00823741" w:rsidP="00823741">
      <w:pPr>
        <w:tabs>
          <w:tab w:val="left" w:pos="567"/>
        </w:tabs>
        <w:spacing w:after="0" w:line="23" w:lineRule="atLeast"/>
        <w:rPr>
          <w:rFonts w:ascii="Verdana" w:hAnsi="Verdana" w:cs="Verdana"/>
          <w:color w:val="000000"/>
          <w:sz w:val="16"/>
          <w:szCs w:val="16"/>
        </w:rPr>
      </w:pPr>
      <w:r w:rsidRPr="007950DE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Wykonawca należy do kategorii</w:t>
      </w:r>
      <w:r w:rsidRPr="007950DE"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Pr="007950DE">
        <w:rPr>
          <w:rFonts w:ascii="Verdana" w:hAnsi="Verdana" w:cs="Verdana"/>
          <w:color w:val="000000"/>
          <w:sz w:val="16"/>
          <w:szCs w:val="16"/>
        </w:rPr>
        <w:t xml:space="preserve"> (należy zaznaczyć odpowiednią kratkę) </w:t>
      </w:r>
    </w:p>
    <w:p w:rsidR="00823741" w:rsidRPr="007950DE" w:rsidRDefault="00823741" w:rsidP="00823741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Verdana" w:hAnsi="Verdana" w:cs="Verdana"/>
          <w:color w:val="000000"/>
          <w:sz w:val="16"/>
          <w:szCs w:val="16"/>
        </w:rPr>
      </w:pPr>
      <w:r w:rsidRPr="007950DE">
        <w:rPr>
          <w:rFonts w:ascii="Verdana" w:hAnsi="Verdana" w:cs="Verdana"/>
          <w:color w:val="000000"/>
          <w:sz w:val="16"/>
          <w:szCs w:val="16"/>
        </w:rPr>
        <w:t>małe przedsiębiorstwo,**</w:t>
      </w:r>
    </w:p>
    <w:p w:rsidR="00823741" w:rsidRPr="007950DE" w:rsidRDefault="00823741" w:rsidP="00823741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Verdana" w:hAnsi="Verdana" w:cs="Verdana"/>
          <w:color w:val="000000"/>
          <w:sz w:val="16"/>
          <w:szCs w:val="16"/>
        </w:rPr>
      </w:pPr>
      <w:r w:rsidRPr="007950DE">
        <w:rPr>
          <w:rFonts w:ascii="Verdana" w:hAnsi="Verdana" w:cs="Verdana"/>
          <w:color w:val="000000"/>
          <w:sz w:val="16"/>
          <w:szCs w:val="16"/>
        </w:rPr>
        <w:t>średnie przedsiębiorstwo;***</w:t>
      </w:r>
    </w:p>
    <w:p w:rsidR="00823741" w:rsidRPr="007950DE" w:rsidRDefault="00823741" w:rsidP="00823741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Verdana" w:hAnsi="Verdana" w:cs="Verdana"/>
          <w:color w:val="000000"/>
          <w:sz w:val="16"/>
          <w:szCs w:val="16"/>
        </w:rPr>
      </w:pPr>
      <w:r w:rsidRPr="007950DE">
        <w:rPr>
          <w:rFonts w:ascii="Verdana" w:hAnsi="Verdana" w:cs="Verdana"/>
          <w:color w:val="000000"/>
          <w:sz w:val="16"/>
          <w:szCs w:val="16"/>
        </w:rPr>
        <w:t>mikroprzedsiębiorstwo.****</w:t>
      </w:r>
    </w:p>
    <w:p w:rsidR="00823741" w:rsidRDefault="00823741" w:rsidP="00823741">
      <w:pPr>
        <w:spacing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</w:p>
    <w:p w:rsidR="00823741" w:rsidRDefault="00823741" w:rsidP="00823741">
      <w:pPr>
        <w:spacing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</w:p>
    <w:p w:rsidR="00823741" w:rsidRPr="007950DE" w:rsidRDefault="00823741" w:rsidP="00823741">
      <w:pPr>
        <w:spacing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</w:p>
    <w:p w:rsidR="00823741" w:rsidRPr="007950DE" w:rsidRDefault="00823741" w:rsidP="00823741">
      <w:pPr>
        <w:spacing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  <w:r w:rsidRPr="007950DE">
        <w:rPr>
          <w:rFonts w:ascii="Verdana" w:hAnsi="Verdana" w:cs="Verdana"/>
          <w:color w:val="000000"/>
          <w:sz w:val="18"/>
          <w:szCs w:val="18"/>
        </w:rPr>
        <w:t>………..…………………………………………</w:t>
      </w:r>
      <w:r w:rsidRPr="007950DE">
        <w:rPr>
          <w:rFonts w:ascii="Verdana" w:hAnsi="Verdana" w:cs="Verdana"/>
          <w:color w:val="000000"/>
          <w:sz w:val="18"/>
          <w:szCs w:val="18"/>
        </w:rPr>
        <w:tab/>
        <w:t xml:space="preserve">             ……………..………………………………………………</w:t>
      </w:r>
    </w:p>
    <w:p w:rsidR="00823741" w:rsidRDefault="00823741" w:rsidP="00823741">
      <w:pPr>
        <w:spacing w:line="240" w:lineRule="auto"/>
        <w:ind w:left="708"/>
        <w:rPr>
          <w:rFonts w:ascii="Verdana" w:hAnsi="Verdana" w:cs="Verdana"/>
          <w:i/>
          <w:iCs/>
          <w:color w:val="000000"/>
          <w:spacing w:val="5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 xml:space="preserve">      </w:t>
      </w:r>
      <w:r w:rsidRPr="007950DE"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>/miejscow</w:t>
      </w:r>
      <w:r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>ość i data/</w:t>
      </w:r>
      <w:r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ab/>
      </w:r>
      <w:r w:rsidRPr="007950DE">
        <w:rPr>
          <w:rFonts w:ascii="Verdana" w:hAnsi="Verdana" w:cs="Verdana"/>
          <w:i/>
          <w:iCs/>
          <w:color w:val="000000"/>
          <w:spacing w:val="5"/>
          <w:sz w:val="18"/>
          <w:szCs w:val="18"/>
        </w:rPr>
        <w:t>/pieczęć i podpis osoby uprawnionej/</w:t>
      </w:r>
    </w:p>
    <w:p w:rsidR="00823741" w:rsidRDefault="00823741" w:rsidP="00823741">
      <w:pPr>
        <w:spacing w:line="240" w:lineRule="auto"/>
        <w:ind w:left="708"/>
        <w:rPr>
          <w:rFonts w:ascii="Verdana" w:hAnsi="Verdana" w:cs="Verdana"/>
          <w:i/>
          <w:iCs/>
          <w:color w:val="000000"/>
          <w:spacing w:val="5"/>
          <w:sz w:val="18"/>
          <w:szCs w:val="18"/>
        </w:rPr>
      </w:pPr>
    </w:p>
    <w:p w:rsidR="00823741" w:rsidRPr="007950DE" w:rsidRDefault="00823741" w:rsidP="00823741">
      <w:pPr>
        <w:spacing w:line="240" w:lineRule="auto"/>
        <w:ind w:left="708"/>
        <w:rPr>
          <w:rFonts w:ascii="Verdana" w:hAnsi="Verdana" w:cs="Verdana"/>
          <w:i/>
          <w:iCs/>
          <w:color w:val="000000"/>
          <w:spacing w:val="5"/>
          <w:sz w:val="18"/>
          <w:szCs w:val="18"/>
        </w:rPr>
      </w:pPr>
      <w:bookmarkStart w:id="3" w:name="_GoBack"/>
      <w:bookmarkEnd w:id="3"/>
    </w:p>
    <w:p w:rsidR="00823741" w:rsidRPr="006A7A0B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*/  niepotrzebne należy skreślić </w:t>
      </w:r>
    </w:p>
    <w:p w:rsidR="00823741" w:rsidRPr="006A7A0B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**/ 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  <w:u w:val="single"/>
        </w:rPr>
        <w:t>Małe przedsiębiorstwo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 – zatrudnia mniej niż 50 pracowników oraz jego roczny obrót nie przekracza 10 milionów euro lub roczna suma bilansowa nie przekracza 10 milionów euro.</w:t>
      </w:r>
    </w:p>
    <w:p w:rsidR="00823741" w:rsidRPr="006A7A0B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***/ 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  <w:u w:val="single"/>
        </w:rPr>
        <w:t>Średnie przedsiębiorstwo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 – zatrudnia mniej niż 250 pracowników oraz jego roczny obrót nie przekracza 50 milionów euro lub roczna suma bilansowa nie przekracza 43 milionów euro. </w:t>
      </w:r>
    </w:p>
    <w:p w:rsidR="00823741" w:rsidRPr="006A7A0B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****/ 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  <w:u w:val="single"/>
        </w:rPr>
        <w:t>Mikroprzedsiębiorstwo</w:t>
      </w:r>
      <w:r w:rsidRPr="006A7A0B">
        <w:rPr>
          <w:rFonts w:ascii="Verdana" w:hAnsi="Verdana" w:cs="Verdana"/>
          <w:i/>
          <w:iCs/>
          <w:color w:val="000000"/>
          <w:sz w:val="14"/>
          <w:szCs w:val="14"/>
        </w:rPr>
        <w:t xml:space="preserve"> – zatrudnia mniej niż 10 pracowników oraz jego roczny obrót nie przekracza 2 milionów euro lub roczna suma bilansowa nie przekracza 2 milionów euro.</w:t>
      </w:r>
    </w:p>
    <w:p w:rsidR="00823741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</w:p>
    <w:p w:rsidR="00823741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</w:p>
    <w:p w:rsidR="00823741" w:rsidRDefault="00823741" w:rsidP="00823741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</w:p>
    <w:p w:rsidR="000E6CD5" w:rsidRDefault="000E6CD5"/>
    <w:sectPr w:rsidR="000E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62F"/>
    <w:multiLevelType w:val="hybridMultilevel"/>
    <w:tmpl w:val="B87C17F0"/>
    <w:lvl w:ilvl="0" w:tplc="A7842634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C122F"/>
    <w:multiLevelType w:val="hybridMultilevel"/>
    <w:tmpl w:val="D32AA6BC"/>
    <w:lvl w:ilvl="0" w:tplc="02421312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37826"/>
    <w:multiLevelType w:val="hybridMultilevel"/>
    <w:tmpl w:val="B0789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266FE72">
      <w:start w:val="1"/>
      <w:numFmt w:val="decimal"/>
      <w:lvlText w:val="%2)"/>
      <w:lvlJc w:val="left"/>
      <w:pPr>
        <w:ind w:left="1080" w:hanging="360"/>
      </w:pPr>
      <w:rPr>
        <w:rFonts w:ascii="Verdana" w:hAnsi="Verdana" w:cs="Verdana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2"/>
    <w:rsid w:val="000E6CD5"/>
    <w:rsid w:val="00823741"/>
    <w:rsid w:val="009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18AA1-F31E-4352-8FD3-959CB188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741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37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normalny tekst,maz_wyliczenie,opis dzialania,K-P_odwolanie,A_wyliczenie,Akapit z listą 1,Akapit z listą BS,Kolorowa lista — akcent 11,List Paragraph,CW_Lista"/>
    <w:basedOn w:val="Normalny"/>
    <w:link w:val="AkapitzlistZnak"/>
    <w:qFormat/>
    <w:rsid w:val="00823741"/>
    <w:pPr>
      <w:ind w:left="720"/>
    </w:pPr>
  </w:style>
  <w:style w:type="paragraph" w:styleId="Tekstpodstawowy">
    <w:name w:val="Body Text"/>
    <w:basedOn w:val="Normalny"/>
    <w:link w:val="TekstpodstawowyZnak1"/>
    <w:uiPriority w:val="99"/>
    <w:rsid w:val="00823741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23741"/>
    <w:rPr>
      <w:rFonts w:ascii="Arial" w:eastAsia="Calibri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23741"/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uiPriority w:val="99"/>
    <w:rsid w:val="00823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WW-Domylnaczcionkaakapitu">
    <w:name w:val="WW-Domyślna czcionka akapitu"/>
    <w:rsid w:val="00823741"/>
    <w:rPr>
      <w:rFonts w:cs="Times New Roman"/>
    </w:rPr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Akapit z listą BS Znak,Kolorowa lista — akcent 11 Znak,CW_Lista Znak"/>
    <w:link w:val="Akapitzlist"/>
    <w:qFormat/>
    <w:locked/>
    <w:rsid w:val="00823741"/>
    <w:rPr>
      <w:rFonts w:ascii="Arial" w:eastAsia="Calibri" w:hAnsi="Arial" w:cs="Arial"/>
      <w:sz w:val="24"/>
      <w:szCs w:val="24"/>
    </w:rPr>
  </w:style>
  <w:style w:type="paragraph" w:customStyle="1" w:styleId="Textbodyuser">
    <w:name w:val="Text body (user)"/>
    <w:basedOn w:val="Normalny"/>
    <w:uiPriority w:val="99"/>
    <w:rsid w:val="00823741"/>
    <w:pPr>
      <w:suppressAutoHyphens/>
      <w:spacing w:after="0" w:line="240" w:lineRule="auto"/>
      <w:jc w:val="both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2020-07-01T08:25:00Z</dcterms:created>
  <dcterms:modified xsi:type="dcterms:W3CDTF">2020-07-01T08:25:00Z</dcterms:modified>
</cp:coreProperties>
</file>